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4371975</wp:posOffset>
                </wp:positionH>
                <wp:positionV relativeFrom="paragraph">
                  <wp:posOffset>0</wp:posOffset>
                </wp:positionV>
                <wp:extent cx="2319020" cy="541738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91253" y="3516158"/>
                          <a:ext cx="2309495" cy="527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Mẫu TK3-TS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(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Ban hành kèm theo QĐ số 505/QĐ-BHXH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ngày 27/03/2020 của BHXH Việt Nam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1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)</w:t>
                            </w:r>
                          </w:p>
                        </w:txbxContent>
                      </wps:txbx>
                      <wps:bodyPr anchorCtr="0" anchor="ctr" bIns="22850" lIns="18275" spcFirstLastPara="1" rIns="18275" wrap="square" tIns="2285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4371975</wp:posOffset>
                </wp:positionH>
                <wp:positionV relativeFrom="paragraph">
                  <wp:posOffset>0</wp:posOffset>
                </wp:positionV>
                <wp:extent cx="2319020" cy="541738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9020" cy="54173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tbl>
      <w:tblPr>
        <w:tblStyle w:val="Table1"/>
        <w:tblW w:w="9450.0" w:type="dxa"/>
        <w:jc w:val="left"/>
        <w:tblInd w:w="-4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095"/>
        <w:gridCol w:w="5355"/>
        <w:tblGridChange w:id="0">
          <w:tblGrid>
            <w:gridCol w:w="4095"/>
            <w:gridCol w:w="5355"/>
          </w:tblGrid>
        </w:tblGridChange>
      </w:tblGrid>
      <w:tr>
        <w:trPr>
          <w:cantSplit w:val="0"/>
          <w:trHeight w:val="10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before="240" w:lineRule="auto"/>
              <w:ind w:left="-2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before="240" w:lineRule="auto"/>
              <w:ind w:left="-2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BẢO HIỂM XÃ HỘI VIỆT NAM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spacing w:before="240" w:lineRule="auto"/>
              <w:ind w:left="-2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before="240" w:lineRule="auto"/>
              <w:ind w:left="-280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CỘNG HOÀ XÃ HỘI CHỦ NGHĨA VIỆT NAM</w:t>
            </w:r>
          </w:p>
          <w:p w:rsidR="00000000" w:rsidDel="00000000" w:rsidP="00000000" w:rsidRDefault="00000000" w:rsidRPr="00000000" w14:paraId="00000006">
            <w:pPr>
              <w:ind w:left="-28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Độc lập - Tự do - Hạnh phúc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7">
      <w:pPr>
        <w:spacing w:befor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TỜ KHAI</w:t>
      </w:r>
    </w:p>
    <w:p w:rsidR="00000000" w:rsidDel="00000000" w:rsidP="00000000" w:rsidRDefault="00000000" w:rsidRPr="00000000" w14:paraId="00000008">
      <w:pPr>
        <w:spacing w:befor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ĐƠN VỊ THAM GIA, ĐIỀU CHỈNH BẢO HIỂM XÃ HỘI, BẢO HIỂM Y TẾ</w:t>
      </w:r>
    </w:p>
    <w:p w:rsidR="00000000" w:rsidDel="00000000" w:rsidP="00000000" w:rsidRDefault="00000000" w:rsidRPr="00000000" w14:paraId="00000009">
      <w:pPr>
        <w:ind w:left="72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Kính gửi: ..............................................................................</w:t>
      </w:r>
    </w:p>
    <w:p w:rsidR="00000000" w:rsidDel="00000000" w:rsidP="00000000" w:rsidRDefault="00000000" w:rsidRPr="00000000" w14:paraId="0000000A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[01]. Tên đơn vị: ……………….....................………………..…………………………..</w:t>
      </w:r>
    </w:p>
    <w:p w:rsidR="00000000" w:rsidDel="00000000" w:rsidP="00000000" w:rsidRDefault="00000000" w:rsidRPr="00000000" w14:paraId="0000000B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[02]. Mã số đơn vị: ..............................................................................................................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[03]. Mã số thuế: .................................................................................................................</w:t>
      </w:r>
    </w:p>
    <w:p w:rsidR="00000000" w:rsidDel="00000000" w:rsidP="00000000" w:rsidRDefault="00000000" w:rsidRPr="00000000" w14:paraId="0000000D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[04]. Địa chỉ đăng ký kinh doanh:...................................................................................</w:t>
      </w:r>
    </w:p>
    <w:p w:rsidR="00000000" w:rsidDel="00000000" w:rsidP="00000000" w:rsidRDefault="00000000" w:rsidRPr="00000000" w14:paraId="0000000E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[05].  Loại hình đơn vị: …………………………………………………………………...</w:t>
      </w:r>
    </w:p>
    <w:p w:rsidR="00000000" w:rsidDel="00000000" w:rsidP="00000000" w:rsidRDefault="00000000" w:rsidRPr="00000000" w14:paraId="0000000F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[06]. Ngành nghề sản xuất, kinh doanh chính: ……………………………………………</w:t>
      </w:r>
    </w:p>
    <w:p w:rsidR="00000000" w:rsidDel="00000000" w:rsidP="00000000" w:rsidRDefault="00000000" w:rsidRPr="00000000" w14:paraId="00000010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[07]. Địa chỉ giao dịch hoặc liên hệ:...................................................................................</w:t>
      </w:r>
    </w:p>
    <w:p w:rsidR="00000000" w:rsidDel="00000000" w:rsidP="00000000" w:rsidRDefault="00000000" w:rsidRPr="00000000" w14:paraId="00000011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[08]. Số điện thoại liên hệ ................................... [09]. Địa chỉ email...................................</w:t>
      </w:r>
    </w:p>
    <w:p w:rsidR="00000000" w:rsidDel="00000000" w:rsidP="00000000" w:rsidRDefault="00000000" w:rsidRPr="00000000" w14:paraId="00000012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[10]. Quyết định thành lập/Giấy phép đăng ký kinh doanh:</w:t>
      </w:r>
    </w:p>
    <w:p w:rsidR="00000000" w:rsidDel="00000000" w:rsidP="00000000" w:rsidRDefault="00000000" w:rsidRPr="00000000" w14:paraId="00000013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[10.1]. Số: …………………….; [10.2]. Nơi cấp: ………………………………………..</w:t>
      </w:r>
    </w:p>
    <w:p w:rsidR="00000000" w:rsidDel="00000000" w:rsidP="00000000" w:rsidRDefault="00000000" w:rsidRPr="00000000" w14:paraId="00000014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[11]. Phương thức đóng khác: [11.1]. 03 tháng một lần.         [11.2]. 06 tháng một lần</w:t>
      </w:r>
    </w:p>
    <w:p w:rsidR="00000000" w:rsidDel="00000000" w:rsidP="00000000" w:rsidRDefault="00000000" w:rsidRPr="00000000" w14:paraId="00000015">
      <w:pPr>
        <w:spacing w:line="436.3636363636363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[12]. Nội dung thay đổi, yêu cầu: …………………………………………………………</w:t>
      </w:r>
    </w:p>
    <w:p w:rsidR="00000000" w:rsidDel="00000000" w:rsidP="00000000" w:rsidRDefault="00000000" w:rsidRPr="00000000" w14:paraId="00000016">
      <w:pPr>
        <w:spacing w:line="436.3636363636363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……………………………………………………………………………………………..</w:t>
      </w:r>
    </w:p>
    <w:p w:rsidR="00000000" w:rsidDel="00000000" w:rsidP="00000000" w:rsidRDefault="00000000" w:rsidRPr="00000000" w14:paraId="00000017">
      <w:pPr>
        <w:spacing w:line="436.3636363636363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[13]. Hồ sơ kèm theo (nếu có): ……………………………………………………………</w:t>
      </w:r>
    </w:p>
    <w:p w:rsidR="00000000" w:rsidDel="00000000" w:rsidP="00000000" w:rsidRDefault="00000000" w:rsidRPr="00000000" w14:paraId="00000018">
      <w:pPr>
        <w:spacing w:after="120" w:line="436.3636363636363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……………………………………………………………………………………………..</w:t>
      </w:r>
    </w:p>
    <w:p w:rsidR="00000000" w:rsidDel="00000000" w:rsidP="00000000" w:rsidRDefault="00000000" w:rsidRPr="00000000" w14:paraId="00000019">
      <w:pPr>
        <w:spacing w:line="392.72727272727275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…………………………………………………………………………………………….</w:t>
      </w:r>
    </w:p>
    <w:tbl>
      <w:tblPr>
        <w:tblStyle w:val="Table2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797.614251706909"/>
        <w:gridCol w:w="4227.897559316714"/>
        <w:tblGridChange w:id="0">
          <w:tblGrid>
            <w:gridCol w:w="4797.614251706909"/>
            <w:gridCol w:w="4227.897559316714"/>
          </w:tblGrid>
        </w:tblGridChange>
      </w:tblGrid>
      <w:tr>
        <w:trPr>
          <w:cantSplit w:val="0"/>
          <w:trHeight w:val="197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before="60" w:lineRule="auto"/>
              <w:ind w:left="-10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B">
            <w:pPr>
              <w:spacing w:before="60" w:lineRule="auto"/>
              <w:ind w:left="-10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spacing w:before="60" w:lineRule="auto"/>
              <w:ind w:left="-100" w:firstLine="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ind w:left="-100" w:firstLine="0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.........., ngày ...... tháng ..... năm ..........</w:t>
            </w:r>
          </w:p>
          <w:p w:rsidR="00000000" w:rsidDel="00000000" w:rsidP="00000000" w:rsidRDefault="00000000" w:rsidRPr="00000000" w14:paraId="0000001E">
            <w:pPr>
              <w:ind w:left="-100" w:firstLine="0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Thủ trưởng đơn vị</w:t>
            </w:r>
          </w:p>
          <w:p w:rsidR="00000000" w:rsidDel="00000000" w:rsidP="00000000" w:rsidRDefault="00000000" w:rsidRPr="00000000" w14:paraId="0000001F">
            <w:pPr>
              <w:ind w:left="-100" w:firstLine="0"/>
              <w:jc w:val="center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(Ký, ghi rõ họ tên, đóng dấu)</w:t>
            </w:r>
          </w:p>
        </w:tc>
      </w:tr>
    </w:tbl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